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BB0ED" w14:textId="77777777" w:rsidR="00F655F9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</w:t>
      </w:r>
    </w:p>
    <w:p w14:paraId="5CBF2B9E" w14:textId="77777777" w:rsidR="00F655F9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INSCRIÇÃO E PROPOSTA DE PLANO DE TRABALHO</w:t>
      </w:r>
    </w:p>
    <w:p w14:paraId="2CF93D18" w14:textId="77777777" w:rsidR="00F655F9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INSCRIÇÃO</w:t>
      </w:r>
    </w:p>
    <w:p w14:paraId="70A97C63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Nome do(a) agente cultural:__________________________________________</w:t>
      </w:r>
    </w:p>
    <w:p w14:paraId="3115C46C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OBS: Os dados gerais do agente cultural (RG, CPF, endereço, etc.) serão extraídos do perfil no Mapa Cultural.</w:t>
      </w:r>
    </w:p>
    <w:p w14:paraId="2B1D30C9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Título do Projeto: ___________________________________________________</w:t>
      </w:r>
    </w:p>
    <w:p w14:paraId="19E568C9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  Em qual tipo de inscrição o(a) agente cultural se enquadra?</w:t>
      </w:r>
    </w:p>
    <w:p w14:paraId="10F1B1B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física</w:t>
      </w:r>
    </w:p>
    <w:p w14:paraId="233BE3B8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Microempreendedor Individual (MEI)</w:t>
      </w:r>
    </w:p>
    <w:p w14:paraId="4B9BD7B2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Coletivo/Grupo sem CNPJ representado por pessoa física.</w:t>
      </w:r>
    </w:p>
    <w:p w14:paraId="34AE96F0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Jurídica sem fins lucrativos</w:t>
      </w:r>
    </w:p>
    <w:p w14:paraId="28E155C6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 xml:space="preserve">) pessoa Jurídica com fins lucrativos </w:t>
      </w:r>
    </w:p>
    <w:p w14:paraId="67A44593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Linguagem e Categoria da inscrição:</w:t>
      </w:r>
    </w:p>
    <w:p w14:paraId="7875EF80" w14:textId="77777777" w:rsidR="001E2CF8" w:rsidRDefault="001E2CF8" w:rsidP="001E2CF8">
      <w:pPr>
        <w:spacing w:before="120" w:after="120"/>
        <w:ind w:left="120" w:right="120"/>
        <w:jc w:val="both"/>
        <w:rPr>
          <w:rFonts w:eastAsia="Calibri"/>
          <w:sz w:val="24"/>
          <w:szCs w:val="24"/>
        </w:rPr>
      </w:pPr>
      <w:r w:rsidRPr="00182EFB">
        <w:rPr>
          <w:rFonts w:eastAsia="Calibri"/>
          <w:sz w:val="24"/>
          <w:szCs w:val="24"/>
        </w:rPr>
        <w:t>(</w:t>
      </w:r>
      <w:r w:rsidRPr="00182EFB">
        <w:rPr>
          <w:rFonts w:eastAsia="Calibri"/>
          <w:sz w:val="24"/>
          <w:szCs w:val="24"/>
        </w:rPr>
        <w:tab/>
        <w:t xml:space="preserve">) </w:t>
      </w:r>
      <w:r>
        <w:rPr>
          <w:rFonts w:eastAsia="Calibri"/>
          <w:sz w:val="24"/>
          <w:szCs w:val="24"/>
        </w:rPr>
        <w:t>Quadrilha Adulta Federada</w:t>
      </w:r>
    </w:p>
    <w:p w14:paraId="5F720A64" w14:textId="77777777" w:rsidR="001E2CF8" w:rsidRDefault="001E2CF8" w:rsidP="001E2CF8">
      <w:pPr>
        <w:spacing w:before="120" w:after="120"/>
        <w:ind w:left="120" w:right="1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        ) Quadrilha Adulta Tradicional ou Iniciante</w:t>
      </w:r>
    </w:p>
    <w:p w14:paraId="35059923" w14:textId="5EE9842C" w:rsidR="001E2CF8" w:rsidRDefault="001E2CF8" w:rsidP="001E2CF8">
      <w:pPr>
        <w:spacing w:before="120" w:after="120"/>
        <w:ind w:left="120" w:right="1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(        ) Quadrilha </w:t>
      </w:r>
      <w:r>
        <w:t>Junina Infantil</w:t>
      </w:r>
      <w:r>
        <w:rPr>
          <w:rFonts w:eastAsia="Calibri"/>
          <w:sz w:val="24"/>
          <w:szCs w:val="24"/>
        </w:rPr>
        <w:t xml:space="preserve"> </w:t>
      </w:r>
    </w:p>
    <w:p w14:paraId="32D0A264" w14:textId="77777777" w:rsidR="001E2CF8" w:rsidRDefault="001E2CF8" w:rsidP="001E2CF8">
      <w:pPr>
        <w:spacing w:before="120" w:after="120"/>
        <w:ind w:left="120" w:right="1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        ) Festival de Quadrilhas Federado</w:t>
      </w:r>
    </w:p>
    <w:p w14:paraId="08F2A588" w14:textId="77777777" w:rsidR="001E2CF8" w:rsidRPr="00182EFB" w:rsidRDefault="001E2CF8" w:rsidP="001E2CF8">
      <w:pPr>
        <w:spacing w:before="120" w:after="120"/>
        <w:ind w:left="120" w:right="1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        ) Festival de Quadrilhas não Federado</w:t>
      </w:r>
    </w:p>
    <w:p w14:paraId="47EA70FC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O proponente é pertencente a alguma organização social ou comunidade tradicional?</w:t>
      </w:r>
    </w:p>
    <w:p w14:paraId="07FD5BA0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Sim               (    ) Não</w:t>
      </w:r>
    </w:p>
    <w:p w14:paraId="1DB0C811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5.1. Se sim, qual? _______________________________________________ </w:t>
      </w:r>
    </w:p>
    <w:p w14:paraId="21F7FDD5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 O agente cultural vai concorrer às cotas?</w:t>
      </w:r>
    </w:p>
    <w:p w14:paraId="41D19D0F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Sim               (    ) Não</w:t>
      </w:r>
    </w:p>
    <w:p w14:paraId="218329A2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6.1. Se sim, qual? </w:t>
      </w:r>
    </w:p>
    <w:p w14:paraId="3FE0F5E2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Pessoas negras (pretas e pardas)</w:t>
      </w:r>
    </w:p>
    <w:p w14:paraId="3445A443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 ) Pessoas indígenas</w:t>
      </w:r>
    </w:p>
    <w:p w14:paraId="6EBB6AE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 ) LGBTQIAP+</w:t>
      </w:r>
    </w:p>
    <w:p w14:paraId="27018546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  ) Pessoa com Deficiência </w:t>
      </w:r>
    </w:p>
    <w:p w14:paraId="0062A86C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OBS: Anexar Declaração Étnico-racial ou Declaração de Pessoa com Deficiência, conforme modelos do Edital.</w:t>
      </w:r>
    </w:p>
    <w:p w14:paraId="63E3F07A" w14:textId="77777777" w:rsidR="00F655F9" w:rsidRDefault="00000000">
      <w:pPr>
        <w:spacing w:before="120" w:after="120"/>
        <w:ind w:left="120" w:right="12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PROPOSTA DE PLANO DE TRABALHO</w:t>
      </w:r>
    </w:p>
    <w:p w14:paraId="3A8D6FD5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 Descrição do projeto</w:t>
      </w:r>
    </w:p>
    <w:p w14:paraId="5F081BBD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551D07F0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d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356C2E3A" w14:textId="77777777">
        <w:trPr>
          <w:trHeight w:val="2850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659B4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23626C3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279C974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2. Objetivos do projeto</w:t>
      </w:r>
    </w:p>
    <w:p w14:paraId="55322CF9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 w14:paraId="00F43164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Objetivo Geral 1:</w:t>
      </w:r>
    </w:p>
    <w:tbl>
      <w:tblPr>
        <w:tblStyle w:val="affffffe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2535F25E" w14:textId="77777777">
        <w:trPr>
          <w:trHeight w:val="1560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7024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19FC499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945E582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Objetivos específicos (no mínimo 3):</w:t>
      </w:r>
    </w:p>
    <w:tbl>
      <w:tblPr>
        <w:tblStyle w:val="afffffff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7A85B3A6" w14:textId="77777777">
        <w:trPr>
          <w:trHeight w:val="742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265BC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0B5A6287" w14:textId="77777777">
        <w:trPr>
          <w:trHeight w:val="757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9E16F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1C0CA45F" w14:textId="77777777">
        <w:trPr>
          <w:trHeight w:val="802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28A9E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C0A833D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A5993E0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  Metas</w:t>
      </w:r>
    </w:p>
    <w:p w14:paraId="498AD49D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(Neste espaço, é necessário detalhar os objetivos em pequenos resultados que sejam quantificáveis. Por exemplo: Realização de 02 oficinas de artes circenses; Confecção de 80 figurinos; 120 pessoas idosas beneficiadas.)</w:t>
      </w:r>
    </w:p>
    <w:p w14:paraId="6E0B5583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Metas (no mínimo 3):</w:t>
      </w:r>
    </w:p>
    <w:tbl>
      <w:tblPr>
        <w:tblStyle w:val="afffffff0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7AFD553C" w14:textId="77777777">
        <w:trPr>
          <w:trHeight w:val="742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718F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38B1BCD2" w14:textId="77777777">
        <w:trPr>
          <w:trHeight w:val="757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BDA47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0C48D9D4" w14:textId="77777777">
        <w:trPr>
          <w:trHeight w:val="802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94C4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1D95D73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AE2F0E6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 Perfil do público a ser atingido pelo projeto</w:t>
      </w:r>
    </w:p>
    <w:p w14:paraId="1F408584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afffffff1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338335E7" w14:textId="77777777">
        <w:trPr>
          <w:trHeight w:val="877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EA67" w14:textId="77777777" w:rsidR="00F655F9" w:rsidRDefault="00F6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BB7B982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2547ADA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5. Medidas de acessibilidade empregadas no projeto</w:t>
      </w:r>
    </w:p>
    <w:p w14:paraId="5DF9FA19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 w14:paraId="59FC896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Acessibilidade arquitetônica: </w:t>
      </w:r>
    </w:p>
    <w:p w14:paraId="48309CC5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rotas acessíveis, com espaço de manobra para cadeira de rodas; </w:t>
      </w:r>
    </w:p>
    <w:p w14:paraId="0BFB15AD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piso tátil; </w:t>
      </w:r>
    </w:p>
    <w:p w14:paraId="3A7B34BC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rampas; </w:t>
      </w:r>
    </w:p>
    <w:p w14:paraId="23A2F48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elevadores adequados para pessoas com deficiência; </w:t>
      </w:r>
    </w:p>
    <w:p w14:paraId="3D8CA069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corrimãos e guarda-corpos; </w:t>
      </w:r>
    </w:p>
    <w:p w14:paraId="56F2B828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banheiros femininos e masculinos adaptados para pessoas com deficiência; </w:t>
      </w:r>
    </w:p>
    <w:p w14:paraId="388FB278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vagas de estacionamento para pessoas com deficiência; </w:t>
      </w:r>
    </w:p>
    <w:p w14:paraId="7BBE7A8F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assentos para pessoas obesas; </w:t>
      </w:r>
    </w:p>
    <w:p w14:paraId="5570BF67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iluminação adequada; </w:t>
      </w:r>
    </w:p>
    <w:p w14:paraId="616BAB35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) Outra ___________________</w:t>
      </w:r>
    </w:p>
    <w:p w14:paraId="7A93F375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Acessibilidade comunicacional:  </w:t>
      </w:r>
    </w:p>
    <w:p w14:paraId="18EFBC3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a Língua Brasileira de Sinais - Libras; </w:t>
      </w:r>
    </w:p>
    <w:p w14:paraId="4014C620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o sistema Braille; </w:t>
      </w:r>
    </w:p>
    <w:p w14:paraId="78019748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o sistema de sinalização ou comunicação tátil; </w:t>
      </w:r>
    </w:p>
    <w:p w14:paraId="7015A74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a audiodescrição; </w:t>
      </w:r>
    </w:p>
    <w:p w14:paraId="09C048CF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as legendas;  </w:t>
      </w:r>
    </w:p>
    <w:p w14:paraId="30B5EF36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a linguagem simples; </w:t>
      </w:r>
    </w:p>
    <w:p w14:paraId="4EA6C56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textos adaptados para leitores de tela; e </w:t>
      </w:r>
    </w:p>
    <w:p w14:paraId="6EF0EC7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Outra ______________________________</w:t>
      </w:r>
    </w:p>
    <w:p w14:paraId="2BAD8E51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Acessibilidade atitudinal:  </w:t>
      </w:r>
    </w:p>
    <w:p w14:paraId="3C398CAC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capacitação de equipes atuantes nos projetos culturais; </w:t>
      </w:r>
    </w:p>
    <w:p w14:paraId="06D674C2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) contratação de profissionais com deficiência e profissionais especializados em acessibilidade cultural; </w:t>
      </w:r>
    </w:p>
    <w:p w14:paraId="6C49FAE2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formação e sensibilização de agentes culturais, público e todos os envolvidos na cadeia produtiva cultural; e </w:t>
      </w:r>
    </w:p>
    <w:p w14:paraId="6D2AAA15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  ) outras medidas que visem a eliminação de atitudes capacitistas.  </w:t>
      </w:r>
    </w:p>
    <w:p w14:paraId="18CBDCBF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5.1. Valor destinado à acessibilidade (conforme Edital, deve ser de pelo menos 10% do valor total do projeto. Se o valor for inferior, inserir aqui a justificativa, conforme previsto no Edital ).</w:t>
      </w:r>
    </w:p>
    <w:tbl>
      <w:tblPr>
        <w:tblStyle w:val="afffffff2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384E7C2A" w14:textId="77777777">
        <w:trPr>
          <w:trHeight w:val="1035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3B44" w14:textId="77777777" w:rsidR="00F655F9" w:rsidRDefault="00F6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5FE36A4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483142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5.2. Descreva as ações de acessibilidade adotadas pelo projeto</w:t>
      </w:r>
    </w:p>
    <w:tbl>
      <w:tblPr>
        <w:tblStyle w:val="afffffff3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1229E82C" w14:textId="77777777">
        <w:trPr>
          <w:trHeight w:val="2085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A2A69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CBC9448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991861E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6. Local onde o projeto será executado</w:t>
      </w:r>
    </w:p>
    <w:p w14:paraId="7ED2FF64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Informe os espaços culturais e outros ambientes onde a sua proposta será realizada. É importante informar também os municípios e Estados onde ela será realizada.</w:t>
      </w:r>
    </w:p>
    <w:tbl>
      <w:tblPr>
        <w:tblStyle w:val="afffffff4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368CD6FC" w14:textId="77777777">
        <w:trPr>
          <w:trHeight w:val="1605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C9F01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420517F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6E347B4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7. Previsão do período de execução do projeto</w:t>
      </w:r>
    </w:p>
    <w:p w14:paraId="0842CB0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início:</w:t>
      </w:r>
    </w:p>
    <w:p w14:paraId="057401D9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final:</w:t>
      </w:r>
    </w:p>
    <w:p w14:paraId="4E7792AF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C432DE5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8. Equipe </w:t>
      </w:r>
    </w:p>
    <w:p w14:paraId="1844A0BB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Informe quais são os profissionais que atuarão no projeto, conforme quadro a seguir:</w:t>
      </w:r>
    </w:p>
    <w:tbl>
      <w:tblPr>
        <w:tblStyle w:val="afffffff5"/>
        <w:tblW w:w="902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4"/>
        <w:gridCol w:w="1504"/>
        <w:gridCol w:w="1504"/>
        <w:gridCol w:w="1504"/>
        <w:gridCol w:w="1504"/>
      </w:tblGrid>
      <w:tr w:rsidR="00F655F9" w14:paraId="714E0364" w14:textId="77777777">
        <w:trPr>
          <w:trHeight w:val="1680"/>
        </w:trPr>
        <w:tc>
          <w:tcPr>
            <w:tcW w:w="15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6E70C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profissional/empresa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A8B48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Função no projeto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E0D6A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CPF/CNPJ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5878E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 negra?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E29BA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 índigena?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3A7ED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 com deficiência?</w:t>
            </w:r>
          </w:p>
        </w:tc>
      </w:tr>
      <w:tr w:rsidR="00F655F9" w14:paraId="6F90FCC8" w14:textId="77777777">
        <w:trPr>
          <w:trHeight w:val="1035"/>
        </w:trPr>
        <w:tc>
          <w:tcPr>
            <w:tcW w:w="15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4FA6E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8256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FB949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3E955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B241E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55C40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</w:tr>
      <w:tr w:rsidR="00F655F9" w14:paraId="3B9B8763" w14:textId="77777777">
        <w:trPr>
          <w:trHeight w:val="885"/>
        </w:trPr>
        <w:tc>
          <w:tcPr>
            <w:tcW w:w="15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E7679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3D67F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8BE79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FF702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3D367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201CA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</w:tr>
      <w:tr w:rsidR="00F655F9" w14:paraId="26A69AA0" w14:textId="77777777">
        <w:trPr>
          <w:trHeight w:val="900"/>
        </w:trPr>
        <w:tc>
          <w:tcPr>
            <w:tcW w:w="15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5B51C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1CC56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8DEEC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D0237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AC2D5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150D3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</w:tr>
      <w:tr w:rsidR="00F655F9" w14:paraId="469E794A" w14:textId="77777777">
        <w:trPr>
          <w:trHeight w:val="831"/>
        </w:trPr>
        <w:tc>
          <w:tcPr>
            <w:tcW w:w="15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6BC39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EFB73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49106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C5711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4F062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6A4D6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</w:tr>
    </w:tbl>
    <w:p w14:paraId="489FD3AA" w14:textId="77777777" w:rsidR="00F655F9" w:rsidRDefault="00F655F9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3687FB0C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9. Cronograma de Execução</w:t>
      </w:r>
    </w:p>
    <w:p w14:paraId="19B6D07B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Descreva os passos a serem seguidos para execução do projeto.</w:t>
      </w:r>
    </w:p>
    <w:tbl>
      <w:tblPr>
        <w:tblStyle w:val="afffffff6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904"/>
        <w:gridCol w:w="1341"/>
        <w:gridCol w:w="1925"/>
        <w:gridCol w:w="1298"/>
        <w:gridCol w:w="1035"/>
      </w:tblGrid>
      <w:tr w:rsidR="00F655F9" w14:paraId="47944A42" w14:textId="77777777">
        <w:trPr>
          <w:trHeight w:val="540"/>
        </w:trPr>
        <w:tc>
          <w:tcPr>
            <w:tcW w:w="2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8BF5A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Atividade Geral</w:t>
            </w:r>
          </w:p>
        </w:tc>
        <w:tc>
          <w:tcPr>
            <w:tcW w:w="134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189CD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Etapa</w:t>
            </w:r>
          </w:p>
        </w:tc>
        <w:tc>
          <w:tcPr>
            <w:tcW w:w="19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080D2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</w:t>
            </w:r>
          </w:p>
        </w:tc>
        <w:tc>
          <w:tcPr>
            <w:tcW w:w="129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AE22A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Início</w:t>
            </w:r>
          </w:p>
        </w:tc>
        <w:tc>
          <w:tcPr>
            <w:tcW w:w="10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3320E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Fim</w:t>
            </w:r>
          </w:p>
        </w:tc>
      </w:tr>
      <w:tr w:rsidR="00F655F9" w14:paraId="43F588D6" w14:textId="77777777">
        <w:trPr>
          <w:trHeight w:val="540"/>
        </w:trPr>
        <w:tc>
          <w:tcPr>
            <w:tcW w:w="2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19388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57BCF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B7EE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0416E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AE6CF" w14:textId="77777777" w:rsidR="00F655F9" w:rsidRDefault="00F655F9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34A74787" w14:textId="77777777">
        <w:trPr>
          <w:trHeight w:val="540"/>
        </w:trPr>
        <w:tc>
          <w:tcPr>
            <w:tcW w:w="2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F5A53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90129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E680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977C3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4358E" w14:textId="77777777" w:rsidR="00F655F9" w:rsidRDefault="00000000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F655F9" w14:paraId="34ABBD71" w14:textId="77777777">
        <w:trPr>
          <w:trHeight w:val="540"/>
        </w:trPr>
        <w:tc>
          <w:tcPr>
            <w:tcW w:w="2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FCFB3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FCEB6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9D6F0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77F3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84C81" w14:textId="77777777" w:rsidR="00F655F9" w:rsidRDefault="00F655F9">
            <w:pPr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B8F63F4" w14:textId="77777777" w:rsidR="00F655F9" w:rsidRDefault="00F655F9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6FA618F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10. Estratégia de divulgação</w:t>
      </w:r>
    </w:p>
    <w:p w14:paraId="4E7D5D3A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afffffff7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34E68B35" w14:textId="77777777">
        <w:trPr>
          <w:trHeight w:val="2355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E4F57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B77387D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7BECAC7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11. Contrapartida</w:t>
      </w:r>
    </w:p>
    <w:p w14:paraId="6D763D69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Neste campo, descreva a contrapartida a ser realizada;</w:t>
      </w:r>
    </w:p>
    <w:tbl>
      <w:tblPr>
        <w:tblStyle w:val="afffffff8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74E78064" w14:textId="77777777">
        <w:trPr>
          <w:trHeight w:val="2490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CE91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03575EF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DFA4A88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12. O Projeto possui recursos financeiros de outras fontes? Se sim, quais?</w:t>
      </w:r>
    </w:p>
    <w:p w14:paraId="160A353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20A8A22D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Não, o projeto não possui outras fontes de recursos financeiros</w:t>
      </w:r>
    </w:p>
    <w:p w14:paraId="0062635B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Apoio financeiro municipal</w:t>
      </w:r>
    </w:p>
    <w:p w14:paraId="598A46B7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Apoio financeiro estadual</w:t>
      </w:r>
    </w:p>
    <w:p w14:paraId="28C7BE37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Recursos de Lei de Incentivo Municipal</w:t>
      </w:r>
    </w:p>
    <w:p w14:paraId="11D8FCC7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Recursos de Lei de Incentivo Estadual</w:t>
      </w:r>
    </w:p>
    <w:p w14:paraId="4C662BF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  ) Recursos de Lei de Incentivo Federal</w:t>
      </w:r>
    </w:p>
    <w:p w14:paraId="06B296F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Patrocínio privado direto</w:t>
      </w:r>
    </w:p>
    <w:p w14:paraId="0C56B749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Patrocínio de instituição internacional</w:t>
      </w:r>
    </w:p>
    <w:p w14:paraId="75C2236A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Doações de Pessoas Físicas</w:t>
      </w:r>
    </w:p>
    <w:p w14:paraId="33D586AE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Doações de Empresas</w:t>
      </w:r>
    </w:p>
    <w:p w14:paraId="219C8DB7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Cobrança de ingressos</w:t>
      </w:r>
    </w:p>
    <w:p w14:paraId="0DF56A6B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Outros</w:t>
      </w:r>
    </w:p>
    <w:p w14:paraId="1B00428C" w14:textId="77777777" w:rsidR="00F655F9" w:rsidRDefault="00000000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afffffff9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17DB5FA2" w14:textId="77777777">
        <w:trPr>
          <w:trHeight w:val="2490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5A6C2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5F086C4" w14:textId="77777777" w:rsidR="00F655F9" w:rsidRDefault="00F655F9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76F00E5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12.1. O projeto prevê a venda de produtos/ingressos?</w:t>
      </w:r>
    </w:p>
    <w:p w14:paraId="4882160D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(Detalhe onde os recursos arrecadados serão aplicados no projeto.)</w:t>
      </w:r>
    </w:p>
    <w:tbl>
      <w:tblPr>
        <w:tblStyle w:val="afffffffa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F655F9" w14:paraId="03C16CC6" w14:textId="77777777">
        <w:trPr>
          <w:trHeight w:val="2490"/>
        </w:trPr>
        <w:tc>
          <w:tcPr>
            <w:tcW w:w="89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4C7CA" w14:textId="77777777" w:rsidR="00F655F9" w:rsidRDefault="00F655F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E7699FC" w14:textId="77777777" w:rsidR="00F655F9" w:rsidRDefault="00F655F9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  <w:sectPr w:rsidR="00F655F9">
          <w:headerReference w:type="default" r:id="rId7"/>
          <w:footerReference w:type="default" r:id="rId8"/>
          <w:pgSz w:w="11909" w:h="16834"/>
          <w:pgMar w:top="2800" w:right="1440" w:bottom="2573" w:left="1440" w:header="720" w:footer="720" w:gutter="0"/>
          <w:pgNumType w:start="1"/>
          <w:cols w:space="720"/>
        </w:sectPr>
      </w:pPr>
    </w:p>
    <w:p w14:paraId="16FE18EA" w14:textId="77777777" w:rsidR="00F655F9" w:rsidRDefault="00000000">
      <w:pPr>
        <w:spacing w:before="120" w:after="120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13. PLANILHA ORÇAMENTÁRIA</w:t>
      </w:r>
    </w:p>
    <w:p w14:paraId="2D0E7D9C" w14:textId="77777777" w:rsidR="00F655F9" w:rsidRDefault="00000000">
      <w:pPr>
        <w:spacing w:before="240" w:after="240" w:line="240" w:lineRule="auto"/>
        <w:ind w:righ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Preencha a tabela informando todas as despesas indicando as metas às quais elas estão relacionadas.</w:t>
      </w:r>
    </w:p>
    <w:p w14:paraId="1FF590C8" w14:textId="77777777" w:rsidR="00F655F9" w:rsidRDefault="00000000">
      <w:pPr>
        <w:spacing w:before="120" w:after="160" w:line="240" w:lineRule="auto"/>
        <w:ind w:righ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afffffffb"/>
        <w:tblW w:w="15315" w:type="dxa"/>
        <w:tblInd w:w="-3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595"/>
        <w:gridCol w:w="1590"/>
        <w:gridCol w:w="1800"/>
        <w:gridCol w:w="1560"/>
        <w:gridCol w:w="1905"/>
        <w:gridCol w:w="3225"/>
      </w:tblGrid>
      <w:tr w:rsidR="00F655F9" w14:paraId="344FB85B" w14:textId="77777777">
        <w:trPr>
          <w:trHeight w:val="1020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0A98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 do item</w:t>
            </w:r>
          </w:p>
        </w:tc>
        <w:tc>
          <w:tcPr>
            <w:tcW w:w="25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3D11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7278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Unidade de medida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2F67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unitário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32AD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Quant.</w:t>
            </w:r>
          </w:p>
        </w:tc>
        <w:tc>
          <w:tcPr>
            <w:tcW w:w="19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C96E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total</w:t>
            </w:r>
          </w:p>
        </w:tc>
        <w:tc>
          <w:tcPr>
            <w:tcW w:w="3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2561" w14:textId="77777777" w:rsidR="00F655F9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Referência de preço</w:t>
            </w:r>
          </w:p>
        </w:tc>
      </w:tr>
      <w:tr w:rsidR="00F655F9" w14:paraId="684626B6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44C9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C909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150B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185E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3B206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19540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A8DF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06CEF9CE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7FAB1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94BB0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94A6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8BEE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D0B52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804CE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D3FA2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6588C535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00B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88647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43B4A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7C7E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DC38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C204C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FAFD1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6759504D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26BC1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9B5D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06DE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4272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EFA6A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976AB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66DF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42934A66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8B43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7BC1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182F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0E21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DE02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BA49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47E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7570FFCF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A10F5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620A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30E13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FACB8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1E311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BCF3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D6B7B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4ACFEED9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5E6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4908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A5C1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E9B88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16FA6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F279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6C42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54601ED4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ADD24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6D8C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14190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29DF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33D2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CB0AB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5E80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655F9" w14:paraId="0608EB08" w14:textId="77777777">
        <w:trPr>
          <w:trHeight w:val="480"/>
        </w:trPr>
        <w:tc>
          <w:tcPr>
            <w:tcW w:w="2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B8C0D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88AD1" w14:textId="77777777" w:rsidR="00F655F9" w:rsidRDefault="00F655F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4154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FF5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A5EB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DED7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E054" w14:textId="77777777" w:rsidR="00F655F9" w:rsidRDefault="00F655F9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F2D56B1" w14:textId="77777777" w:rsidR="00F655F9" w:rsidRDefault="00F655F9">
      <w:pPr>
        <w:widowControl w:val="0"/>
        <w:tabs>
          <w:tab w:val="left" w:pos="695"/>
        </w:tabs>
        <w:spacing w:before="120" w:line="240" w:lineRule="auto"/>
        <w:ind w:right="145"/>
        <w:jc w:val="center"/>
      </w:pPr>
      <w:bookmarkStart w:id="0" w:name="_heading=h.2250f4o" w:colFirst="0" w:colLast="0"/>
      <w:bookmarkEnd w:id="0"/>
    </w:p>
    <w:sectPr w:rsidR="00F655F9">
      <w:pgSz w:w="16834" w:h="11909" w:orient="landscape"/>
      <w:pgMar w:top="2800" w:right="1440" w:bottom="257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D2F6D" w14:textId="77777777" w:rsidR="00AF7C1E" w:rsidRDefault="00AF7C1E">
      <w:pPr>
        <w:spacing w:line="240" w:lineRule="auto"/>
      </w:pPr>
      <w:r>
        <w:separator/>
      </w:r>
    </w:p>
  </w:endnote>
  <w:endnote w:type="continuationSeparator" w:id="0">
    <w:p w14:paraId="5FAE032C" w14:textId="77777777" w:rsidR="00AF7C1E" w:rsidRDefault="00AF7C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341472-9EBD-466A-A6F2-7F644B07E128}"/>
    <w:embedBold r:id="rId2" w:fontKey="{A18612DB-E11C-4CE8-9F18-6BF14530CB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EEC71BE-8AA2-43E4-A5AD-19F77BB56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D318B" w14:textId="77777777" w:rsidR="00F655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8C932FA" wp14:editId="29B563CF">
          <wp:simplePos x="0" y="0"/>
          <wp:positionH relativeFrom="column">
            <wp:posOffset>752475</wp:posOffset>
          </wp:positionH>
          <wp:positionV relativeFrom="paragraph">
            <wp:posOffset>-692032</wp:posOffset>
          </wp:positionV>
          <wp:extent cx="5734050" cy="777129"/>
          <wp:effectExtent l="0" t="0" r="0" b="0"/>
          <wp:wrapNone/>
          <wp:docPr id="16033707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8227" b="37659"/>
                  <a:stretch>
                    <a:fillRect/>
                  </a:stretch>
                </pic:blipFill>
                <pic:spPr>
                  <a:xfrm>
                    <a:off x="0" y="0"/>
                    <a:ext cx="5734050" cy="777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23808" w14:textId="77777777" w:rsidR="00AF7C1E" w:rsidRDefault="00AF7C1E">
      <w:pPr>
        <w:spacing w:line="240" w:lineRule="auto"/>
      </w:pPr>
      <w:r>
        <w:separator/>
      </w:r>
    </w:p>
  </w:footnote>
  <w:footnote w:type="continuationSeparator" w:id="0">
    <w:p w14:paraId="62716E09" w14:textId="77777777" w:rsidR="00AF7C1E" w:rsidRDefault="00AF7C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AED9C" w14:textId="77777777" w:rsidR="00F655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9119702" wp14:editId="62DB0E87">
          <wp:simplePos x="0" y="0"/>
          <wp:positionH relativeFrom="column">
            <wp:posOffset>-1014411</wp:posOffset>
          </wp:positionH>
          <wp:positionV relativeFrom="paragraph">
            <wp:posOffset>-447672</wp:posOffset>
          </wp:positionV>
          <wp:extent cx="7681913" cy="10715625"/>
          <wp:effectExtent l="0" t="0" r="0" b="0"/>
          <wp:wrapNone/>
          <wp:docPr id="16033707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1913" cy="1071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5F9"/>
    <w:rsid w:val="001E2CF8"/>
    <w:rsid w:val="00506B03"/>
    <w:rsid w:val="00AF7C1E"/>
    <w:rsid w:val="00F6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377EB"/>
  <w15:docId w15:val="{B09CEBEC-6576-4A47-8995-35865DEA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560E0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8350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8350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D3CA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3CA4"/>
  </w:style>
  <w:style w:type="paragraph" w:styleId="Rodap">
    <w:name w:val="footer"/>
    <w:basedOn w:val="Normal"/>
    <w:link w:val="RodapChar"/>
    <w:uiPriority w:val="99"/>
    <w:unhideWhenUsed/>
    <w:rsid w:val="008D3CA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3CA4"/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4"/>
    <w:tblPr>
      <w:tblStyleRowBandSize w:val="1"/>
      <w:tblStyleColBandSize w:val="1"/>
    </w:tblPr>
  </w:style>
  <w:style w:type="table" w:customStyle="1" w:styleId="afffffb">
    <w:basedOn w:val="TableNormal4"/>
    <w:tblPr>
      <w:tblStyleRowBandSize w:val="1"/>
      <w:tblStyleColBandSize w:val="1"/>
    </w:tblPr>
  </w:style>
  <w:style w:type="table" w:customStyle="1" w:styleId="afffffc">
    <w:basedOn w:val="TableNormal4"/>
    <w:tblPr>
      <w:tblStyleRowBandSize w:val="1"/>
      <w:tblStyleColBandSize w:val="1"/>
    </w:tblPr>
  </w:style>
  <w:style w:type="table" w:customStyle="1" w:styleId="afffffd">
    <w:basedOn w:val="TableNormal4"/>
    <w:tblPr>
      <w:tblStyleRowBandSize w:val="1"/>
      <w:tblStyleColBandSize w:val="1"/>
    </w:tblPr>
  </w:style>
  <w:style w:type="table" w:customStyle="1" w:styleId="afffffe">
    <w:basedOn w:val="TableNormal4"/>
    <w:tblPr>
      <w:tblStyleRowBandSize w:val="1"/>
      <w:tblStyleColBandSize w:val="1"/>
    </w:tblPr>
  </w:style>
  <w:style w:type="table" w:customStyle="1" w:styleId="affffff">
    <w:basedOn w:val="TableNormal4"/>
    <w:tblPr>
      <w:tblStyleRowBandSize w:val="1"/>
      <w:tblStyleColBandSize w:val="1"/>
    </w:tblPr>
  </w:style>
  <w:style w:type="table" w:customStyle="1" w:styleId="affffff0">
    <w:basedOn w:val="TableNormal4"/>
    <w:tblPr>
      <w:tblStyleRowBandSize w:val="1"/>
      <w:tblStyleColBandSize w:val="1"/>
    </w:tblPr>
  </w:style>
  <w:style w:type="table" w:customStyle="1" w:styleId="affffff1">
    <w:basedOn w:val="TableNormal4"/>
    <w:tblPr>
      <w:tblStyleRowBandSize w:val="1"/>
      <w:tblStyleColBandSize w:val="1"/>
    </w:tblPr>
  </w:style>
  <w:style w:type="table" w:customStyle="1" w:styleId="a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4"/>
    <w:tblPr>
      <w:tblStyleRowBandSize w:val="1"/>
      <w:tblStyleColBandSize w:val="1"/>
    </w:tblPr>
  </w:style>
  <w:style w:type="table" w:customStyle="1" w:styleId="affffff4">
    <w:basedOn w:val="TableNormal4"/>
    <w:tblPr>
      <w:tblStyleRowBandSize w:val="1"/>
      <w:tblStyleColBandSize w:val="1"/>
    </w:tblPr>
  </w:style>
  <w:style w:type="table" w:customStyle="1" w:styleId="affffff5">
    <w:basedOn w:val="TableNormal4"/>
    <w:tblPr>
      <w:tblStyleRowBandSize w:val="1"/>
      <w:tblStyleColBandSize w:val="1"/>
    </w:tblPr>
  </w:style>
  <w:style w:type="table" w:customStyle="1" w:styleId="affffff6">
    <w:basedOn w:val="TableNormal4"/>
    <w:tblPr>
      <w:tblStyleRowBandSize w:val="1"/>
      <w:tblStyleColBandSize w:val="1"/>
    </w:tblPr>
  </w:style>
  <w:style w:type="table" w:customStyle="1" w:styleId="affffff7">
    <w:basedOn w:val="TableNormal4"/>
    <w:tblPr>
      <w:tblStyleRowBandSize w:val="1"/>
      <w:tblStyleColBandSize w:val="1"/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4"/>
    <w:tblPr>
      <w:tblStyleRowBandSize w:val="1"/>
      <w:tblStyleColBandSize w:val="1"/>
    </w:tblPr>
  </w:style>
  <w:style w:type="table" w:customStyle="1" w:styleId="affffffa">
    <w:basedOn w:val="TableNormal4"/>
    <w:tblPr>
      <w:tblStyleRowBandSize w:val="1"/>
      <w:tblStyleColBandSize w:val="1"/>
    </w:tblPr>
  </w:style>
  <w:style w:type="table" w:customStyle="1" w:styleId="a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4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fffd">
    <w:basedOn w:val="TableNormal4"/>
    <w:tblPr>
      <w:tblStyleRowBandSize w:val="1"/>
      <w:tblStyleColBandSize w:val="1"/>
    </w:tblPr>
  </w:style>
  <w:style w:type="table" w:customStyle="1" w:styleId="affffffe">
    <w:basedOn w:val="TableNormal4"/>
    <w:tblPr>
      <w:tblStyleRowBandSize w:val="1"/>
      <w:tblStyleColBandSize w:val="1"/>
    </w:tblPr>
  </w:style>
  <w:style w:type="table" w:customStyle="1" w:styleId="afffffff">
    <w:basedOn w:val="TableNormal4"/>
    <w:tblPr>
      <w:tblStyleRowBandSize w:val="1"/>
      <w:tblStyleColBandSize w:val="1"/>
    </w:tblPr>
  </w:style>
  <w:style w:type="table" w:customStyle="1" w:styleId="afffffff0">
    <w:basedOn w:val="TableNormal4"/>
    <w:tblPr>
      <w:tblStyleRowBandSize w:val="1"/>
      <w:tblStyleColBandSize w:val="1"/>
    </w:tblPr>
  </w:style>
  <w:style w:type="table" w:customStyle="1" w:styleId="afffffff1">
    <w:basedOn w:val="TableNormal4"/>
    <w:tblPr>
      <w:tblStyleRowBandSize w:val="1"/>
      <w:tblStyleColBandSize w:val="1"/>
    </w:tblPr>
  </w:style>
  <w:style w:type="table" w:customStyle="1" w:styleId="afffffff2">
    <w:basedOn w:val="TableNormal4"/>
    <w:tblPr>
      <w:tblStyleRowBandSize w:val="1"/>
      <w:tblStyleColBandSize w:val="1"/>
    </w:tblPr>
  </w:style>
  <w:style w:type="table" w:customStyle="1" w:styleId="afffffff3">
    <w:basedOn w:val="TableNormal4"/>
    <w:tblPr>
      <w:tblStyleRowBandSize w:val="1"/>
      <w:tblStyleColBandSize w:val="1"/>
    </w:tblPr>
  </w:style>
  <w:style w:type="table" w:customStyle="1" w:styleId="afffffff4">
    <w:basedOn w:val="TableNormal4"/>
    <w:tblPr>
      <w:tblStyleRowBandSize w:val="1"/>
      <w:tblStyleColBandSize w:val="1"/>
    </w:tblPr>
  </w:style>
  <w:style w:type="table" w:customStyle="1" w:styleId="a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4"/>
    <w:tblPr>
      <w:tblStyleRowBandSize w:val="1"/>
      <w:tblStyleColBandSize w:val="1"/>
    </w:tblPr>
  </w:style>
  <w:style w:type="table" w:customStyle="1" w:styleId="afffffff7">
    <w:basedOn w:val="TableNormal4"/>
    <w:tblPr>
      <w:tblStyleRowBandSize w:val="1"/>
      <w:tblStyleColBandSize w:val="1"/>
    </w:tblPr>
  </w:style>
  <w:style w:type="table" w:customStyle="1" w:styleId="afffffff8">
    <w:basedOn w:val="TableNormal4"/>
    <w:tblPr>
      <w:tblStyleRowBandSize w:val="1"/>
      <w:tblStyleColBandSize w:val="1"/>
    </w:tblPr>
  </w:style>
  <w:style w:type="table" w:customStyle="1" w:styleId="afffffff9">
    <w:basedOn w:val="TableNormal4"/>
    <w:tblPr>
      <w:tblStyleRowBandSize w:val="1"/>
      <w:tblStyleColBandSize w:val="1"/>
    </w:tblPr>
  </w:style>
  <w:style w:type="table" w:customStyle="1" w:styleId="afffffffa">
    <w:basedOn w:val="TableNormal4"/>
    <w:tblPr>
      <w:tblStyleRowBandSize w:val="1"/>
      <w:tblStyleColBandSize w:val="1"/>
    </w:tblPr>
  </w:style>
  <w:style w:type="table" w:customStyle="1" w:styleId="a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mPdQvmW0gUQF2Wi3yJKKVicyQg==">CgMxLjAyCWguMjI1MGY0bzgAciExc3NSUUM3cGNIeWpFVm1pT29sSVByLTBkNlB5M3pxQkI=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1070</Words>
  <Characters>5781</Characters>
  <Application>Microsoft Office Word</Application>
  <DocSecurity>0</DocSecurity>
  <Lines>48</Lines>
  <Paragraphs>13</Paragraphs>
  <ScaleCrop>false</ScaleCrop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Vinicius comunicação</cp:lastModifiedBy>
  <cp:revision>2</cp:revision>
  <dcterms:created xsi:type="dcterms:W3CDTF">2023-10-13T17:06:00Z</dcterms:created>
  <dcterms:modified xsi:type="dcterms:W3CDTF">2026-04-08T14:26:00Z</dcterms:modified>
</cp:coreProperties>
</file>